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BAF00" w14:textId="77777777" w:rsidR="003C76A0" w:rsidRDefault="003C76A0" w:rsidP="005A7428">
      <w:pPr>
        <w:pStyle w:val="Title"/>
        <w:rPr>
          <w:rFonts w:ascii="Traditional Arabic" w:hAnsi="Traditional Arabic" w:cs="Traditional Arabic"/>
          <w:sz w:val="22"/>
          <w:szCs w:val="22"/>
        </w:rPr>
      </w:pPr>
    </w:p>
    <w:p w14:paraId="0FD1F7EB" w14:textId="0F7BE972" w:rsidR="00746B5F" w:rsidRPr="00037150" w:rsidRDefault="00B578D4" w:rsidP="005A7428">
      <w:pPr>
        <w:pStyle w:val="Title"/>
        <w:rPr>
          <w:rFonts w:ascii="Traditional Arabic" w:hAnsi="Traditional Arabic" w:cs="Traditional Arabic"/>
          <w:sz w:val="22"/>
          <w:szCs w:val="22"/>
        </w:rPr>
      </w:pPr>
      <w:r>
        <w:rPr>
          <w:noProof/>
          <w:sz w:val="22"/>
          <w:szCs w:val="22"/>
        </w:rPr>
        <w:pict w14:anchorId="1CFCA420">
          <v:shapetype id="_x0000_t202" coordsize="21600,21600" o:spt="202" path="m,l,21600r21600,l21600,xe">
            <v:stroke joinstyle="miter"/>
            <v:path gradientshapeok="t" o:connecttype="rect"/>
          </v:shapetype>
          <v:shape id="_x0000_s2050" type="#_x0000_t202" style="position:absolute;left:0;text-align:left;margin-left:-18.6pt;margin-top:4.85pt;width:114pt;height:646.85pt;z-index:251658240">
            <v:textbox style="mso-next-textbox:#_x0000_s2050" inset="8pt,,8pt">
              <w:txbxContent>
                <w:p w14:paraId="17E95D02" w14:textId="77777777" w:rsidR="002C13CB" w:rsidRDefault="002C13CB">
                  <w:pPr>
                    <w:rPr>
                      <w:rFonts w:ascii="Papyrus" w:hAnsi="Papyrus" w:cs="Papyrus"/>
                      <w:b/>
                      <w:bCs/>
                      <w:color w:val="FF0000"/>
                      <w:kern w:val="0"/>
                      <w:sz w:val="28"/>
                      <w:szCs w:val="28"/>
                    </w:rPr>
                  </w:pPr>
                  <w:r w:rsidRPr="0066147A">
                    <w:rPr>
                      <w:rFonts w:ascii="Papyrus" w:hAnsi="Papyrus" w:cs="Papyrus"/>
                      <w:b/>
                      <w:bCs/>
                      <w:color w:val="FF0000"/>
                      <w:kern w:val="0"/>
                      <w:sz w:val="28"/>
                      <w:szCs w:val="28"/>
                    </w:rPr>
                    <w:t>Important Dates:</w:t>
                  </w:r>
                </w:p>
                <w:p w14:paraId="1A177C14" w14:textId="77777777" w:rsidR="0017740B" w:rsidRPr="0066147A" w:rsidRDefault="0017740B">
                  <w:pPr>
                    <w:rPr>
                      <w:rFonts w:ascii="Papyrus" w:hAnsi="Papyrus" w:cs="Papyrus"/>
                      <w:b/>
                      <w:bCs/>
                      <w:color w:val="FF0000"/>
                      <w:kern w:val="0"/>
                      <w:sz w:val="28"/>
                      <w:szCs w:val="28"/>
                    </w:rPr>
                  </w:pPr>
                </w:p>
                <w:p w14:paraId="6EA1D26A" w14:textId="5D387CEA" w:rsidR="009D42F3" w:rsidRPr="0066147A" w:rsidRDefault="009D42F3">
                  <w:pPr>
                    <w:rPr>
                      <w:rFonts w:ascii="Arial Narrow" w:hAnsi="Arial Narrow" w:cs="Papyrus"/>
                      <w:color w:val="FF0000"/>
                      <w:kern w:val="0"/>
                      <w:sz w:val="28"/>
                      <w:szCs w:val="28"/>
                    </w:rPr>
                  </w:pPr>
                  <w:r w:rsidRPr="0066147A">
                    <w:rPr>
                      <w:rFonts w:ascii="Arial Narrow" w:hAnsi="Arial Narrow" w:cs="Papyrus"/>
                      <w:color w:val="FF0000"/>
                      <w:kern w:val="0"/>
                      <w:sz w:val="28"/>
                      <w:szCs w:val="28"/>
                    </w:rPr>
                    <w:t xml:space="preserve">May </w:t>
                  </w:r>
                  <w:r w:rsidR="00F8655C">
                    <w:rPr>
                      <w:rFonts w:ascii="Arial Narrow" w:hAnsi="Arial Narrow" w:cs="Papyrus"/>
                      <w:color w:val="FF0000"/>
                      <w:kern w:val="0"/>
                      <w:sz w:val="28"/>
                      <w:szCs w:val="28"/>
                    </w:rPr>
                    <w:t>5</w:t>
                  </w:r>
                  <w:r w:rsidR="004F4374">
                    <w:rPr>
                      <w:rFonts w:ascii="Arial Narrow" w:hAnsi="Arial Narrow" w:cs="Papyrus"/>
                      <w:color w:val="FF0000"/>
                      <w:kern w:val="0"/>
                      <w:sz w:val="28"/>
                      <w:szCs w:val="28"/>
                    </w:rPr>
                    <w:t>-</w:t>
                  </w:r>
                  <w:r w:rsidR="00F8655C">
                    <w:rPr>
                      <w:rFonts w:ascii="Arial Narrow" w:hAnsi="Arial Narrow" w:cs="Papyrus"/>
                      <w:color w:val="FF0000"/>
                      <w:kern w:val="0"/>
                      <w:sz w:val="28"/>
                      <w:szCs w:val="28"/>
                    </w:rPr>
                    <w:t>9</w:t>
                  </w:r>
                  <w:r w:rsidRPr="0066147A">
                    <w:rPr>
                      <w:rFonts w:ascii="Arial Narrow" w:hAnsi="Arial Narrow" w:cs="Papyrus"/>
                      <w:color w:val="FF0000"/>
                      <w:kern w:val="0"/>
                      <w:sz w:val="28"/>
                      <w:szCs w:val="28"/>
                    </w:rPr>
                    <w:t>:</w:t>
                  </w:r>
                </w:p>
                <w:p w14:paraId="511231A8" w14:textId="77777777" w:rsidR="00C13ABE" w:rsidRDefault="00C13ABE">
                  <w:pPr>
                    <w:rPr>
                      <w:rFonts w:ascii="Arial Narrow" w:hAnsi="Arial Narrow" w:cs="Papyrus"/>
                      <w:color w:val="FF0000"/>
                      <w:kern w:val="0"/>
                      <w:sz w:val="28"/>
                      <w:szCs w:val="28"/>
                    </w:rPr>
                  </w:pPr>
                  <w:r w:rsidRPr="0066147A">
                    <w:rPr>
                      <w:rFonts w:ascii="Arial Narrow" w:hAnsi="Arial Narrow" w:cs="Papyrus"/>
                      <w:color w:val="FF0000"/>
                      <w:kern w:val="0"/>
                      <w:sz w:val="28"/>
                      <w:szCs w:val="28"/>
                    </w:rPr>
                    <w:t>Teacher’s Appreciation Week</w:t>
                  </w:r>
                </w:p>
                <w:p w14:paraId="64185863" w14:textId="77777777" w:rsidR="005A22A6" w:rsidRPr="0066147A" w:rsidRDefault="005A22A6">
                  <w:pPr>
                    <w:rPr>
                      <w:rFonts w:ascii="Arial Narrow" w:hAnsi="Arial Narrow" w:cs="Papyrus"/>
                      <w:color w:val="FF0000"/>
                      <w:kern w:val="0"/>
                      <w:sz w:val="28"/>
                      <w:szCs w:val="28"/>
                    </w:rPr>
                  </w:pPr>
                </w:p>
                <w:p w14:paraId="486B626E" w14:textId="03AC382F" w:rsidR="005C2510" w:rsidRPr="0066147A" w:rsidRDefault="005C2510">
                  <w:pPr>
                    <w:rPr>
                      <w:rFonts w:ascii="Arial Narrow" w:hAnsi="Arial Narrow" w:cs="Papyrus"/>
                      <w:i/>
                      <w:color w:val="FF0000"/>
                      <w:kern w:val="0"/>
                      <w:sz w:val="28"/>
                      <w:szCs w:val="28"/>
                    </w:rPr>
                  </w:pPr>
                  <w:r w:rsidRPr="0066147A">
                    <w:rPr>
                      <w:rFonts w:ascii="Arial Narrow" w:hAnsi="Arial Narrow" w:cs="Papyrus"/>
                      <w:i/>
                      <w:color w:val="FF0000"/>
                      <w:kern w:val="0"/>
                      <w:sz w:val="28"/>
                      <w:szCs w:val="28"/>
                    </w:rPr>
                    <w:t xml:space="preserve">May </w:t>
                  </w:r>
                  <w:r w:rsidR="000636C4" w:rsidRPr="0066147A">
                    <w:rPr>
                      <w:rFonts w:ascii="Arial Narrow" w:hAnsi="Arial Narrow" w:cs="Papyrus"/>
                      <w:i/>
                      <w:color w:val="FF0000"/>
                      <w:kern w:val="0"/>
                      <w:sz w:val="28"/>
                      <w:szCs w:val="28"/>
                    </w:rPr>
                    <w:t>1</w:t>
                  </w:r>
                  <w:r w:rsidR="00F8655C">
                    <w:rPr>
                      <w:rFonts w:ascii="Arial Narrow" w:hAnsi="Arial Narrow" w:cs="Papyrus"/>
                      <w:i/>
                      <w:color w:val="FF0000"/>
                      <w:kern w:val="0"/>
                      <w:sz w:val="28"/>
                      <w:szCs w:val="28"/>
                    </w:rPr>
                    <w:t>3</w:t>
                  </w:r>
                  <w:r w:rsidRPr="0066147A">
                    <w:rPr>
                      <w:rFonts w:ascii="Arial Narrow" w:hAnsi="Arial Narrow" w:cs="Papyrus"/>
                      <w:i/>
                      <w:color w:val="FF0000"/>
                      <w:kern w:val="0"/>
                      <w:sz w:val="28"/>
                      <w:szCs w:val="28"/>
                    </w:rPr>
                    <w:t>:</w:t>
                  </w:r>
                </w:p>
                <w:p w14:paraId="5AABDFD7" w14:textId="15A0B366" w:rsidR="00C13ABE" w:rsidRDefault="005C2510">
                  <w:pPr>
                    <w:rPr>
                      <w:rFonts w:ascii="Arial Narrow" w:hAnsi="Arial Narrow" w:cs="Papyrus"/>
                      <w:color w:val="FF0000"/>
                      <w:kern w:val="0"/>
                      <w:sz w:val="28"/>
                      <w:szCs w:val="28"/>
                    </w:rPr>
                  </w:pPr>
                  <w:r w:rsidRPr="0066147A">
                    <w:rPr>
                      <w:rFonts w:ascii="Arial Narrow" w:hAnsi="Arial Narrow" w:cs="Papyrus"/>
                      <w:color w:val="FF0000"/>
                      <w:kern w:val="0"/>
                      <w:sz w:val="28"/>
                      <w:szCs w:val="28"/>
                    </w:rPr>
                    <w:t>VPK</w:t>
                  </w:r>
                  <w:r w:rsidR="00C13ABE" w:rsidRPr="0066147A">
                    <w:rPr>
                      <w:rFonts w:ascii="Arial Narrow" w:hAnsi="Arial Narrow" w:cs="Papyrus"/>
                      <w:color w:val="FF0000"/>
                      <w:kern w:val="0"/>
                      <w:sz w:val="28"/>
                      <w:szCs w:val="28"/>
                    </w:rPr>
                    <w:t xml:space="preserve"> </w:t>
                  </w:r>
                  <w:r w:rsidR="008C4902">
                    <w:rPr>
                      <w:rFonts w:ascii="Arial Narrow" w:hAnsi="Arial Narrow" w:cs="Papyrus"/>
                      <w:color w:val="FF0000"/>
                      <w:kern w:val="0"/>
                      <w:sz w:val="28"/>
                      <w:szCs w:val="28"/>
                    </w:rPr>
                    <w:t>Graduation</w:t>
                  </w:r>
                  <w:r w:rsidR="000636C4" w:rsidRPr="0066147A">
                    <w:rPr>
                      <w:rFonts w:ascii="Arial Narrow" w:hAnsi="Arial Narrow" w:cs="Papyrus"/>
                      <w:color w:val="FF0000"/>
                      <w:kern w:val="0"/>
                      <w:sz w:val="28"/>
                      <w:szCs w:val="28"/>
                    </w:rPr>
                    <w:t xml:space="preserve"> 11:00</w:t>
                  </w:r>
                </w:p>
                <w:p w14:paraId="48F01402" w14:textId="77777777" w:rsidR="005A22A6" w:rsidRPr="0066147A" w:rsidRDefault="005A22A6">
                  <w:pPr>
                    <w:rPr>
                      <w:rFonts w:ascii="Arial Narrow" w:hAnsi="Arial Narrow" w:cs="Papyrus"/>
                      <w:color w:val="FF0000"/>
                      <w:kern w:val="0"/>
                      <w:sz w:val="28"/>
                      <w:szCs w:val="28"/>
                    </w:rPr>
                  </w:pPr>
                </w:p>
                <w:p w14:paraId="0EB718B2" w14:textId="31BB323F" w:rsidR="00C13ABE" w:rsidRPr="0066147A" w:rsidRDefault="00C13ABE">
                  <w:pPr>
                    <w:rPr>
                      <w:rFonts w:ascii="Arial Narrow" w:hAnsi="Arial Narrow" w:cs="Papyrus"/>
                      <w:i/>
                      <w:color w:val="FF0000"/>
                      <w:kern w:val="0"/>
                      <w:sz w:val="28"/>
                      <w:szCs w:val="28"/>
                    </w:rPr>
                  </w:pPr>
                  <w:r w:rsidRPr="0066147A">
                    <w:rPr>
                      <w:rFonts w:ascii="Arial Narrow" w:hAnsi="Arial Narrow" w:cs="Papyrus"/>
                      <w:i/>
                      <w:color w:val="FF0000"/>
                      <w:kern w:val="0"/>
                      <w:sz w:val="28"/>
                      <w:szCs w:val="28"/>
                    </w:rPr>
                    <w:t>May</w:t>
                  </w:r>
                  <w:r w:rsidR="000636C4" w:rsidRPr="0066147A">
                    <w:rPr>
                      <w:rFonts w:ascii="Arial Narrow" w:hAnsi="Arial Narrow" w:cs="Papyrus"/>
                      <w:i/>
                      <w:color w:val="FF0000"/>
                      <w:kern w:val="0"/>
                      <w:sz w:val="28"/>
                      <w:szCs w:val="28"/>
                    </w:rPr>
                    <w:t>1</w:t>
                  </w:r>
                  <w:r w:rsidR="00F8655C">
                    <w:rPr>
                      <w:rFonts w:ascii="Arial Narrow" w:hAnsi="Arial Narrow" w:cs="Papyrus"/>
                      <w:i/>
                      <w:color w:val="FF0000"/>
                      <w:kern w:val="0"/>
                      <w:sz w:val="28"/>
                      <w:szCs w:val="28"/>
                    </w:rPr>
                    <w:t>4</w:t>
                  </w:r>
                  <w:r w:rsidR="000636C4" w:rsidRPr="0066147A">
                    <w:rPr>
                      <w:rFonts w:ascii="Arial Narrow" w:hAnsi="Arial Narrow" w:cs="Papyrus"/>
                      <w:i/>
                      <w:color w:val="FF0000"/>
                      <w:kern w:val="0"/>
                      <w:sz w:val="28"/>
                      <w:szCs w:val="28"/>
                    </w:rPr>
                    <w:t>:</w:t>
                  </w:r>
                </w:p>
                <w:p w14:paraId="213B131F" w14:textId="77777777" w:rsidR="005C2510" w:rsidRDefault="005C2510">
                  <w:pPr>
                    <w:rPr>
                      <w:rFonts w:ascii="Arial Narrow" w:hAnsi="Arial Narrow" w:cs="Papyrus"/>
                      <w:color w:val="FF0000"/>
                      <w:kern w:val="0"/>
                      <w:sz w:val="28"/>
                      <w:szCs w:val="28"/>
                    </w:rPr>
                  </w:pPr>
                  <w:r w:rsidRPr="0066147A">
                    <w:rPr>
                      <w:rFonts w:ascii="Arial Narrow" w:hAnsi="Arial Narrow" w:cs="Papyrus"/>
                      <w:color w:val="FF0000"/>
                      <w:kern w:val="0"/>
                      <w:sz w:val="28"/>
                      <w:szCs w:val="28"/>
                    </w:rPr>
                    <w:t>Last Day of School</w:t>
                  </w:r>
                </w:p>
                <w:p w14:paraId="506C9E62" w14:textId="77777777" w:rsidR="005A22A6" w:rsidRPr="0066147A" w:rsidRDefault="005A22A6">
                  <w:pPr>
                    <w:rPr>
                      <w:rFonts w:ascii="Arial Narrow" w:hAnsi="Arial Narrow" w:cs="Papyrus"/>
                      <w:color w:val="FF0000"/>
                      <w:kern w:val="0"/>
                      <w:sz w:val="28"/>
                      <w:szCs w:val="28"/>
                    </w:rPr>
                  </w:pPr>
                </w:p>
                <w:p w14:paraId="72595769" w14:textId="4C6D1FE9" w:rsidR="00746B5F" w:rsidRPr="0066147A" w:rsidRDefault="00746B5F">
                  <w:pPr>
                    <w:rPr>
                      <w:rFonts w:ascii="Arial Narrow" w:hAnsi="Arial Narrow" w:cs="Papyrus"/>
                      <w:color w:val="FF0000"/>
                      <w:kern w:val="0"/>
                      <w:sz w:val="28"/>
                      <w:szCs w:val="28"/>
                    </w:rPr>
                  </w:pPr>
                  <w:r w:rsidRPr="0066147A">
                    <w:rPr>
                      <w:rFonts w:ascii="Arial Narrow" w:hAnsi="Arial Narrow" w:cs="Papyrus"/>
                      <w:color w:val="FF0000"/>
                      <w:kern w:val="0"/>
                      <w:sz w:val="28"/>
                      <w:szCs w:val="28"/>
                    </w:rPr>
                    <w:t>May 2</w:t>
                  </w:r>
                  <w:r w:rsidR="00F8655C">
                    <w:rPr>
                      <w:rFonts w:ascii="Arial Narrow" w:hAnsi="Arial Narrow" w:cs="Papyrus"/>
                      <w:color w:val="FF0000"/>
                      <w:kern w:val="0"/>
                      <w:sz w:val="28"/>
                      <w:szCs w:val="28"/>
                    </w:rPr>
                    <w:t>7</w:t>
                  </w:r>
                  <w:r w:rsidR="00D678AC" w:rsidRPr="0066147A">
                    <w:rPr>
                      <w:rFonts w:ascii="Arial Narrow" w:hAnsi="Arial Narrow" w:cs="Papyrus"/>
                      <w:color w:val="FF0000"/>
                      <w:kern w:val="0"/>
                      <w:sz w:val="28"/>
                      <w:szCs w:val="28"/>
                    </w:rPr>
                    <w:t>:</w:t>
                  </w:r>
                </w:p>
                <w:p w14:paraId="687B5E77" w14:textId="77777777" w:rsidR="00746B5F" w:rsidRPr="0066147A" w:rsidRDefault="00746B5F">
                  <w:pPr>
                    <w:rPr>
                      <w:rFonts w:ascii="Arial Narrow" w:hAnsi="Arial Narrow" w:cs="Papyrus"/>
                      <w:color w:val="FF0000"/>
                      <w:kern w:val="0"/>
                      <w:sz w:val="28"/>
                      <w:szCs w:val="28"/>
                    </w:rPr>
                  </w:pPr>
                  <w:r w:rsidRPr="0066147A">
                    <w:rPr>
                      <w:rFonts w:ascii="Arial Narrow" w:hAnsi="Arial Narrow" w:cs="Papyrus"/>
                      <w:color w:val="FF0000"/>
                      <w:kern w:val="0"/>
                      <w:sz w:val="28"/>
                      <w:szCs w:val="28"/>
                    </w:rPr>
                    <w:t>First day of Summer Program</w:t>
                  </w:r>
                </w:p>
                <w:p w14:paraId="5FE3D6DE" w14:textId="77777777" w:rsidR="002C13CB" w:rsidRPr="0066147A" w:rsidRDefault="002C13CB">
                  <w:pPr>
                    <w:rPr>
                      <w:rFonts w:ascii="Papyrus" w:hAnsi="Papyrus" w:cs="Papyrus"/>
                      <w:b/>
                      <w:bCs/>
                      <w:color w:val="FF0000"/>
                      <w:kern w:val="0"/>
                      <w:sz w:val="28"/>
                      <w:szCs w:val="28"/>
                    </w:rPr>
                  </w:pPr>
                </w:p>
                <w:p w14:paraId="7D0D0F61" w14:textId="08553ECA" w:rsidR="00A23E73" w:rsidRDefault="0052556D" w:rsidP="009D42F3">
                  <w:pPr>
                    <w:jc w:val="both"/>
                    <w:rPr>
                      <w:rFonts w:asciiTheme="majorHAnsi" w:eastAsiaTheme="majorEastAsia" w:hAnsiTheme="majorHAnsi" w:cstheme="majorBidi"/>
                      <w:sz w:val="32"/>
                      <w:szCs w:val="32"/>
                    </w:rPr>
                  </w:pPr>
                  <w:r w:rsidRPr="0066147A">
                    <w:rPr>
                      <w:rFonts w:asciiTheme="majorHAnsi" w:eastAsiaTheme="majorEastAsia" w:hAnsiTheme="majorHAnsi" w:cstheme="majorBidi"/>
                      <w:color w:val="FF0000"/>
                      <w:sz w:val="32"/>
                      <w:szCs w:val="32"/>
                    </w:rPr>
                    <w:t xml:space="preserve"> </w:t>
                  </w:r>
                </w:p>
                <w:p w14:paraId="7913F9D1" w14:textId="77777777" w:rsidR="00A23E73" w:rsidRDefault="00A23E73" w:rsidP="009D42F3">
                  <w:pPr>
                    <w:jc w:val="both"/>
                    <w:rPr>
                      <w:rFonts w:asciiTheme="majorHAnsi" w:eastAsiaTheme="majorEastAsia" w:hAnsiTheme="majorHAnsi" w:cstheme="majorBidi"/>
                      <w:sz w:val="32"/>
                      <w:szCs w:val="32"/>
                    </w:rPr>
                  </w:pPr>
                  <w:r>
                    <w:rPr>
                      <w:rFonts w:asciiTheme="majorHAnsi" w:eastAsiaTheme="majorEastAsia" w:hAnsiTheme="majorHAnsi" w:cstheme="majorBidi"/>
                      <w:noProof/>
                      <w:sz w:val="32"/>
                      <w:szCs w:val="32"/>
                    </w:rPr>
                    <w:drawing>
                      <wp:inline distT="0" distB="0" distL="0" distR="0" wp14:anchorId="4A3C6046" wp14:editId="094634BA">
                        <wp:extent cx="1171575" cy="1171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P__Logo (Small).png"/>
                                <pic:cNvPicPr/>
                              </pic:nvPicPr>
                              <pic:blipFill>
                                <a:blip r:embed="rId7">
                                  <a:extLst>
                                    <a:ext uri="{28A0092B-C50C-407E-A947-70E740481C1C}">
                                      <a14:useLocalDpi xmlns:a14="http://schemas.microsoft.com/office/drawing/2010/main" val="0"/>
                                    </a:ext>
                                  </a:extLst>
                                </a:blip>
                                <a:stretch>
                                  <a:fillRect/>
                                </a:stretch>
                              </pic:blipFill>
                              <pic:spPr>
                                <a:xfrm>
                                  <a:off x="0" y="0"/>
                                  <a:ext cx="1171576" cy="1171576"/>
                                </a:xfrm>
                                <a:prstGeom prst="rect">
                                  <a:avLst/>
                                </a:prstGeom>
                              </pic:spPr>
                            </pic:pic>
                          </a:graphicData>
                        </a:graphic>
                      </wp:inline>
                    </w:drawing>
                  </w:r>
                </w:p>
                <w:p w14:paraId="0E63B141" w14:textId="77777777" w:rsidR="00A23E73" w:rsidRDefault="00A23E73" w:rsidP="009D42F3">
                  <w:pPr>
                    <w:jc w:val="both"/>
                    <w:rPr>
                      <w:rFonts w:asciiTheme="majorHAnsi" w:eastAsiaTheme="majorEastAsia" w:hAnsiTheme="majorHAnsi" w:cstheme="majorBidi"/>
                      <w:sz w:val="32"/>
                      <w:szCs w:val="32"/>
                    </w:rPr>
                  </w:pPr>
                </w:p>
                <w:p w14:paraId="2193B480" w14:textId="77777777" w:rsidR="00A23E73" w:rsidRDefault="00A23E73" w:rsidP="009D42F3">
                  <w:pPr>
                    <w:jc w:val="both"/>
                    <w:rPr>
                      <w:rFonts w:asciiTheme="majorHAnsi" w:eastAsiaTheme="majorEastAsia" w:hAnsiTheme="majorHAnsi" w:cstheme="majorBidi"/>
                      <w:sz w:val="32"/>
                      <w:szCs w:val="32"/>
                    </w:rPr>
                  </w:pPr>
                </w:p>
                <w:p w14:paraId="3A805A95" w14:textId="77777777" w:rsidR="009D42F3" w:rsidRPr="0066147A" w:rsidRDefault="0052556D" w:rsidP="009D42F3">
                  <w:pPr>
                    <w:jc w:val="both"/>
                    <w:rPr>
                      <w:rFonts w:ascii="Papyrus" w:hAnsi="Papyrus" w:cs="Papyrus"/>
                      <w:i/>
                      <w:color w:val="FF0000"/>
                      <w:sz w:val="28"/>
                      <w:szCs w:val="28"/>
                    </w:rPr>
                  </w:pPr>
                  <w:r>
                    <w:rPr>
                      <w:rFonts w:asciiTheme="majorHAnsi" w:eastAsiaTheme="majorEastAsia" w:hAnsiTheme="majorHAnsi" w:cstheme="majorBidi"/>
                      <w:sz w:val="32"/>
                      <w:szCs w:val="32"/>
                    </w:rPr>
                    <w:t xml:space="preserve"> </w:t>
                  </w:r>
                  <w:r w:rsidR="009D42F3" w:rsidRPr="0066147A">
                    <w:rPr>
                      <w:rFonts w:ascii="Traditional Arabic" w:hAnsi="Traditional Arabic" w:cs="Traditional Arabic"/>
                      <w:color w:val="FF0000"/>
                      <w:sz w:val="28"/>
                      <w:szCs w:val="28"/>
                    </w:rPr>
                    <w:t>“I will instruct you and teach you in the way you should go; I will counsel you and watch over you”.  Psalm 32:8</w:t>
                  </w:r>
                </w:p>
                <w:p w14:paraId="691FD5ED" w14:textId="77777777" w:rsidR="002C13CB" w:rsidRPr="00A23E73" w:rsidRDefault="0052556D">
                  <w:pPr>
                    <w:rPr>
                      <w:kern w:val="0"/>
                      <w:sz w:val="28"/>
                      <w:szCs w:val="28"/>
                    </w:rPr>
                  </w:pPr>
                  <w:r w:rsidRPr="00A23E73">
                    <w:rPr>
                      <w:rFonts w:asciiTheme="majorHAnsi" w:eastAsiaTheme="majorEastAsia" w:hAnsiTheme="majorHAnsi" w:cstheme="majorBidi"/>
                      <w:sz w:val="28"/>
                      <w:szCs w:val="28"/>
                    </w:rPr>
                    <w:t xml:space="preserve"> </w:t>
                  </w:r>
                </w:p>
              </w:txbxContent>
            </v:textbox>
            <w10:wrap type="square"/>
          </v:shape>
        </w:pict>
      </w:r>
      <w:r w:rsidR="00746B5F" w:rsidRPr="00037150">
        <w:rPr>
          <w:rFonts w:ascii="Traditional Arabic" w:hAnsi="Traditional Arabic" w:cs="Traditional Arabic"/>
          <w:sz w:val="22"/>
          <w:szCs w:val="22"/>
        </w:rPr>
        <w:t xml:space="preserve">In this last newsletter of the year, I’d like to tell you how wonderful it has been to be in the presence of your children.  I have truly loved watching them learn and grow over the past year.  They come seeking instruction in many, many areas and wind up, while receiving that instruction, teaching us many lessons along the </w:t>
      </w:r>
      <w:r w:rsidR="00882A53" w:rsidRPr="00037150">
        <w:rPr>
          <w:rFonts w:ascii="Traditional Arabic" w:hAnsi="Traditional Arabic" w:cs="Traditional Arabic"/>
          <w:sz w:val="22"/>
          <w:szCs w:val="22"/>
        </w:rPr>
        <w:t>way,</w:t>
      </w:r>
      <w:r w:rsidR="00746B5F" w:rsidRPr="00037150">
        <w:rPr>
          <w:rFonts w:ascii="Traditional Arabic" w:hAnsi="Traditional Arabic" w:cs="Traditional Arabic"/>
          <w:sz w:val="22"/>
          <w:szCs w:val="22"/>
        </w:rPr>
        <w:t xml:space="preserve"> lessons about life and lessons about God.  Truly the young have the purest hearts.  If we could only learn to look at the world through their eyes from time to time, we’d surely gain a lot of knowledge regarding what is REALLY important in life.  The most important bit of knowledge that I hope that they will take with them this year is the knowledge that God loves them and that He created them so that they could have a relationship with Him.  I pray that this is only the beginning of a young life seeking God.</w:t>
      </w:r>
    </w:p>
    <w:p w14:paraId="0520ACBF" w14:textId="77777777" w:rsidR="00010D1C" w:rsidRPr="00037150" w:rsidRDefault="00010D1C" w:rsidP="00746B5F">
      <w:pPr>
        <w:jc w:val="both"/>
        <w:rPr>
          <w:rFonts w:ascii="Traditional Arabic" w:hAnsi="Traditional Arabic" w:cs="Traditional Arabic"/>
          <w:sz w:val="22"/>
          <w:szCs w:val="22"/>
        </w:rPr>
      </w:pPr>
    </w:p>
    <w:p w14:paraId="121D0732" w14:textId="5F09B2D4" w:rsidR="00746B5F" w:rsidRPr="00037150" w:rsidRDefault="00010D1C" w:rsidP="00746B5F">
      <w:pPr>
        <w:jc w:val="both"/>
        <w:rPr>
          <w:rFonts w:ascii="Traditional Arabic" w:hAnsi="Traditional Arabic" w:cs="Traditional Arabic"/>
          <w:sz w:val="22"/>
          <w:szCs w:val="22"/>
        </w:rPr>
      </w:pPr>
      <w:r w:rsidRPr="00037150">
        <w:rPr>
          <w:rFonts w:ascii="Traditional Arabic" w:hAnsi="Traditional Arabic" w:cs="Traditional Arabic"/>
          <w:noProof/>
          <w:sz w:val="22"/>
          <w:szCs w:val="22"/>
        </w:rPr>
        <w:drawing>
          <wp:inline distT="0" distB="0" distL="0" distR="0" wp14:anchorId="233121B7" wp14:editId="5BC61662">
            <wp:extent cx="1433195" cy="428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achers appreciation.png"/>
                    <pic:cNvPicPr/>
                  </pic:nvPicPr>
                  <pic:blipFill>
                    <a:blip r:embed="rId8">
                      <a:extLst>
                        <a:ext uri="{28A0092B-C50C-407E-A947-70E740481C1C}">
                          <a14:useLocalDpi xmlns:a14="http://schemas.microsoft.com/office/drawing/2010/main" val="0"/>
                        </a:ext>
                      </a:extLst>
                    </a:blip>
                    <a:stretch>
                      <a:fillRect/>
                    </a:stretch>
                  </pic:blipFill>
                  <pic:spPr>
                    <a:xfrm>
                      <a:off x="0" y="0"/>
                      <a:ext cx="1439048" cy="430375"/>
                    </a:xfrm>
                    <a:prstGeom prst="rect">
                      <a:avLst/>
                    </a:prstGeom>
                  </pic:spPr>
                </pic:pic>
              </a:graphicData>
            </a:graphic>
          </wp:inline>
        </w:drawing>
      </w:r>
    </w:p>
    <w:p w14:paraId="56656396" w14:textId="321907E0" w:rsidR="005A7428" w:rsidRPr="00037150" w:rsidRDefault="00746B5F" w:rsidP="00746B5F">
      <w:pPr>
        <w:jc w:val="both"/>
        <w:rPr>
          <w:rFonts w:ascii="Traditional Arabic" w:hAnsi="Traditional Arabic" w:cs="Traditional Arabic"/>
          <w:sz w:val="22"/>
          <w:szCs w:val="22"/>
        </w:rPr>
      </w:pPr>
      <w:r w:rsidRPr="00037150">
        <w:rPr>
          <w:rFonts w:ascii="Traditional Arabic" w:hAnsi="Traditional Arabic" w:cs="Traditional Arabic"/>
          <w:b/>
          <w:bCs/>
          <w:sz w:val="22"/>
          <w:szCs w:val="22"/>
        </w:rPr>
        <w:t xml:space="preserve">Teacher’s Appreciation week </w:t>
      </w:r>
      <w:r w:rsidRPr="00037150">
        <w:rPr>
          <w:rFonts w:ascii="Traditional Arabic" w:hAnsi="Traditional Arabic" w:cs="Traditional Arabic"/>
          <w:sz w:val="22"/>
          <w:szCs w:val="22"/>
        </w:rPr>
        <w:t xml:space="preserve">is scheduled for May </w:t>
      </w:r>
      <w:r w:rsidR="00882A53">
        <w:rPr>
          <w:rFonts w:ascii="Traditional Arabic" w:hAnsi="Traditional Arabic" w:cs="Traditional Arabic"/>
          <w:sz w:val="22"/>
          <w:szCs w:val="22"/>
        </w:rPr>
        <w:t>5</w:t>
      </w:r>
      <w:r w:rsidR="005B498C">
        <w:rPr>
          <w:rFonts w:ascii="Traditional Arabic" w:hAnsi="Traditional Arabic" w:cs="Traditional Arabic"/>
          <w:sz w:val="22"/>
          <w:szCs w:val="22"/>
        </w:rPr>
        <w:t>th</w:t>
      </w:r>
      <w:r w:rsidR="006D54A1">
        <w:rPr>
          <w:rFonts w:ascii="Traditional Arabic" w:hAnsi="Traditional Arabic" w:cs="Traditional Arabic"/>
          <w:sz w:val="22"/>
          <w:szCs w:val="22"/>
        </w:rPr>
        <w:t>-</w:t>
      </w:r>
      <w:r w:rsidR="00882A53">
        <w:rPr>
          <w:rFonts w:ascii="Traditional Arabic" w:hAnsi="Traditional Arabic" w:cs="Traditional Arabic"/>
          <w:sz w:val="22"/>
          <w:szCs w:val="22"/>
        </w:rPr>
        <w:t>9</w:t>
      </w:r>
      <w:r w:rsidR="006D54A1">
        <w:rPr>
          <w:rFonts w:ascii="Traditional Arabic" w:hAnsi="Traditional Arabic" w:cs="Traditional Arabic"/>
          <w:sz w:val="22"/>
          <w:szCs w:val="22"/>
        </w:rPr>
        <w:t>th</w:t>
      </w:r>
      <w:r w:rsidR="00D678AC" w:rsidRPr="00037150">
        <w:rPr>
          <w:rFonts w:ascii="Traditional Arabic" w:hAnsi="Traditional Arabic" w:cs="Traditional Arabic"/>
          <w:sz w:val="22"/>
          <w:szCs w:val="22"/>
        </w:rPr>
        <w:t>.</w:t>
      </w:r>
      <w:r w:rsidRPr="00037150">
        <w:rPr>
          <w:rFonts w:ascii="Traditional Arabic" w:hAnsi="Traditional Arabic" w:cs="Traditional Arabic"/>
          <w:sz w:val="22"/>
          <w:szCs w:val="22"/>
        </w:rPr>
        <w:t xml:space="preserve">  </w:t>
      </w:r>
      <w:r w:rsidR="00A43FDB" w:rsidRPr="00037150">
        <w:rPr>
          <w:rFonts w:ascii="Traditional Arabic" w:hAnsi="Traditional Arabic" w:cs="Traditional Arabic"/>
          <w:sz w:val="22"/>
          <w:szCs w:val="22"/>
        </w:rPr>
        <w:t xml:space="preserve">We are so blessed to have such caring, faithful teachers.  Join us in showing them </w:t>
      </w:r>
      <w:r w:rsidR="00037150">
        <w:rPr>
          <w:rFonts w:ascii="Traditional Arabic" w:hAnsi="Traditional Arabic" w:cs="Traditional Arabic"/>
          <w:sz w:val="22"/>
          <w:szCs w:val="22"/>
        </w:rPr>
        <w:t>some love!</w:t>
      </w:r>
    </w:p>
    <w:p w14:paraId="151C1EB3" w14:textId="77777777" w:rsidR="005A7428" w:rsidRPr="00037150" w:rsidRDefault="005A7428" w:rsidP="00746B5F">
      <w:pPr>
        <w:jc w:val="both"/>
        <w:rPr>
          <w:rFonts w:ascii="Traditional Arabic" w:hAnsi="Traditional Arabic" w:cs="Traditional Arabic"/>
          <w:sz w:val="22"/>
          <w:szCs w:val="22"/>
        </w:rPr>
      </w:pPr>
    </w:p>
    <w:p w14:paraId="2BC64EAC" w14:textId="6434F970" w:rsidR="00746B5F" w:rsidRPr="00037150" w:rsidRDefault="00746B5F" w:rsidP="000F31FF">
      <w:pPr>
        <w:jc w:val="both"/>
        <w:rPr>
          <w:rFonts w:ascii="Traditional Arabic" w:hAnsi="Traditional Arabic" w:cs="Traditional Arabic"/>
          <w:sz w:val="22"/>
          <w:szCs w:val="22"/>
        </w:rPr>
      </w:pPr>
      <w:r w:rsidRPr="00037150">
        <w:rPr>
          <w:rFonts w:ascii="Traditional Arabic" w:hAnsi="Traditional Arabic" w:cs="Traditional Arabic"/>
          <w:sz w:val="22"/>
          <w:szCs w:val="22"/>
        </w:rPr>
        <w:t>Follow your class calendars closely, as t</w:t>
      </w:r>
      <w:r w:rsidR="00A43FDB" w:rsidRPr="00037150">
        <w:rPr>
          <w:rFonts w:ascii="Traditional Arabic" w:hAnsi="Traditional Arabic" w:cs="Traditional Arabic"/>
          <w:sz w:val="22"/>
          <w:szCs w:val="22"/>
        </w:rPr>
        <w:t xml:space="preserve">here are some fun events </w:t>
      </w:r>
      <w:r w:rsidR="00037150">
        <w:rPr>
          <w:rFonts w:ascii="Traditional Arabic" w:hAnsi="Traditional Arabic" w:cs="Traditional Arabic"/>
          <w:sz w:val="22"/>
          <w:szCs w:val="22"/>
        </w:rPr>
        <w:t>planned for the remainder</w:t>
      </w:r>
      <w:r w:rsidR="0050205D">
        <w:rPr>
          <w:rFonts w:ascii="Traditional Arabic" w:hAnsi="Traditional Arabic" w:cs="Traditional Arabic"/>
          <w:sz w:val="22"/>
          <w:szCs w:val="22"/>
        </w:rPr>
        <w:t xml:space="preserve"> </w:t>
      </w:r>
      <w:r w:rsidR="00037150">
        <w:rPr>
          <w:rFonts w:ascii="Traditional Arabic" w:hAnsi="Traditional Arabic" w:cs="Traditional Arabic"/>
          <w:sz w:val="22"/>
          <w:szCs w:val="22"/>
        </w:rPr>
        <w:t>o</w:t>
      </w:r>
      <w:r w:rsidR="00A43FDB" w:rsidRPr="00037150">
        <w:rPr>
          <w:rFonts w:ascii="Traditional Arabic" w:hAnsi="Traditional Arabic" w:cs="Traditional Arabic"/>
          <w:sz w:val="22"/>
          <w:szCs w:val="22"/>
        </w:rPr>
        <w:t>f the year.</w:t>
      </w:r>
      <w:r w:rsidRPr="00037150">
        <w:rPr>
          <w:rFonts w:ascii="Traditional Arabic" w:hAnsi="Traditional Arabic" w:cs="Traditional Arabic"/>
          <w:b/>
          <w:bCs/>
          <w:sz w:val="22"/>
          <w:szCs w:val="22"/>
        </w:rPr>
        <w:t xml:space="preserve"> </w:t>
      </w:r>
      <w:r w:rsidRPr="00037150">
        <w:rPr>
          <w:rFonts w:ascii="Traditional Arabic" w:hAnsi="Traditional Arabic" w:cs="Traditional Arabic"/>
          <w:sz w:val="22"/>
          <w:szCs w:val="22"/>
        </w:rPr>
        <w:t xml:space="preserve">Also check your calendars for </w:t>
      </w:r>
      <w:r w:rsidRPr="00037150">
        <w:rPr>
          <w:rFonts w:ascii="Traditional Arabic" w:hAnsi="Traditional Arabic" w:cs="Traditional Arabic"/>
          <w:b/>
          <w:bCs/>
          <w:sz w:val="22"/>
          <w:szCs w:val="22"/>
        </w:rPr>
        <w:t>Water Play Day</w:t>
      </w:r>
      <w:r w:rsidRPr="00037150">
        <w:rPr>
          <w:rFonts w:ascii="Traditional Arabic" w:hAnsi="Traditional Arabic" w:cs="Traditional Arabic"/>
          <w:sz w:val="22"/>
          <w:szCs w:val="22"/>
        </w:rPr>
        <w:t>.  You will want to send your child dressed appropriately for this fun day.</w:t>
      </w:r>
    </w:p>
    <w:p w14:paraId="71C4EB75" w14:textId="65412932" w:rsidR="00746B5F" w:rsidRPr="00037150" w:rsidRDefault="00746B5F" w:rsidP="00746B5F">
      <w:pPr>
        <w:jc w:val="both"/>
        <w:rPr>
          <w:rFonts w:ascii="Traditional Arabic" w:hAnsi="Traditional Arabic" w:cs="Traditional Arabic"/>
          <w:sz w:val="22"/>
          <w:szCs w:val="22"/>
        </w:rPr>
      </w:pPr>
      <w:r w:rsidRPr="00037150">
        <w:rPr>
          <w:rFonts w:ascii="Traditional Arabic" w:hAnsi="Traditional Arabic" w:cs="Traditional Arabic"/>
          <w:sz w:val="22"/>
          <w:szCs w:val="22"/>
        </w:rPr>
        <w:t xml:space="preserve">May </w:t>
      </w:r>
      <w:r w:rsidR="00A43FDB" w:rsidRPr="00037150">
        <w:rPr>
          <w:rFonts w:ascii="Traditional Arabic" w:hAnsi="Traditional Arabic" w:cs="Traditional Arabic"/>
          <w:sz w:val="22"/>
          <w:szCs w:val="22"/>
        </w:rPr>
        <w:t>1</w:t>
      </w:r>
      <w:r w:rsidR="00882A53">
        <w:rPr>
          <w:rFonts w:ascii="Traditional Arabic" w:hAnsi="Traditional Arabic" w:cs="Traditional Arabic"/>
          <w:sz w:val="22"/>
          <w:szCs w:val="22"/>
        </w:rPr>
        <w:t>3</w:t>
      </w:r>
      <w:r w:rsidR="00A43FDB" w:rsidRPr="00037150">
        <w:rPr>
          <w:rFonts w:ascii="Traditional Arabic" w:hAnsi="Traditional Arabic" w:cs="Traditional Arabic"/>
          <w:sz w:val="22"/>
          <w:szCs w:val="22"/>
          <w:vertAlign w:val="superscript"/>
        </w:rPr>
        <w:t>th</w:t>
      </w:r>
      <w:r w:rsidR="00A43FDB" w:rsidRPr="00037150">
        <w:rPr>
          <w:rFonts w:ascii="Traditional Arabic" w:hAnsi="Traditional Arabic" w:cs="Traditional Arabic"/>
          <w:sz w:val="22"/>
          <w:szCs w:val="22"/>
        </w:rPr>
        <w:t xml:space="preserve"> </w:t>
      </w:r>
      <w:r w:rsidR="009D42F3" w:rsidRPr="00037150">
        <w:rPr>
          <w:rFonts w:ascii="Traditional Arabic" w:hAnsi="Traditional Arabic" w:cs="Traditional Arabic"/>
          <w:sz w:val="22"/>
          <w:szCs w:val="22"/>
        </w:rPr>
        <w:t xml:space="preserve"> </w:t>
      </w:r>
      <w:r w:rsidRPr="00037150">
        <w:rPr>
          <w:rFonts w:ascii="Traditional Arabic" w:hAnsi="Traditional Arabic" w:cs="Traditional Arabic"/>
          <w:sz w:val="22"/>
          <w:szCs w:val="22"/>
        </w:rPr>
        <w:t xml:space="preserve"> is a special day for our 4-year old classes.  Our annual </w:t>
      </w:r>
      <w:r w:rsidR="00010D1C" w:rsidRPr="00037150">
        <w:rPr>
          <w:rFonts w:ascii="Traditional Arabic" w:hAnsi="Traditional Arabic" w:cs="Traditional Arabic"/>
          <w:b/>
          <w:sz w:val="22"/>
          <w:szCs w:val="22"/>
        </w:rPr>
        <w:t>VPK</w:t>
      </w:r>
      <w:r w:rsidRPr="00037150">
        <w:rPr>
          <w:rFonts w:ascii="Traditional Arabic" w:hAnsi="Traditional Arabic" w:cs="Traditional Arabic"/>
          <w:b/>
          <w:sz w:val="22"/>
          <w:szCs w:val="22"/>
        </w:rPr>
        <w:t xml:space="preserve"> </w:t>
      </w:r>
      <w:r w:rsidR="0050205D">
        <w:rPr>
          <w:rFonts w:ascii="Traditional Arabic" w:hAnsi="Traditional Arabic" w:cs="Traditional Arabic"/>
          <w:b/>
          <w:sz w:val="22"/>
          <w:szCs w:val="22"/>
        </w:rPr>
        <w:t>Graduation</w:t>
      </w:r>
      <w:r w:rsidRPr="00037150">
        <w:rPr>
          <w:rFonts w:ascii="Traditional Arabic" w:hAnsi="Traditional Arabic" w:cs="Traditional Arabic"/>
          <w:sz w:val="22"/>
          <w:szCs w:val="22"/>
        </w:rPr>
        <w:t xml:space="preserve"> will be held on that day.  </w:t>
      </w:r>
      <w:r w:rsidR="0050205D">
        <w:rPr>
          <w:rFonts w:ascii="Traditional Arabic" w:hAnsi="Traditional Arabic" w:cs="Traditional Arabic"/>
          <w:sz w:val="22"/>
          <w:szCs w:val="22"/>
        </w:rPr>
        <w:t>Graduation</w:t>
      </w:r>
      <w:r w:rsidRPr="00037150">
        <w:rPr>
          <w:rFonts w:ascii="Traditional Arabic" w:hAnsi="Traditional Arabic" w:cs="Traditional Arabic"/>
          <w:sz w:val="22"/>
          <w:szCs w:val="22"/>
        </w:rPr>
        <w:t xml:space="preserve"> begins at </w:t>
      </w:r>
      <w:r w:rsidR="00A43FDB" w:rsidRPr="00037150">
        <w:rPr>
          <w:rFonts w:ascii="Traditional Arabic" w:hAnsi="Traditional Arabic" w:cs="Traditional Arabic"/>
          <w:sz w:val="22"/>
          <w:szCs w:val="22"/>
        </w:rPr>
        <w:t>1</w:t>
      </w:r>
      <w:r w:rsidR="00357D60" w:rsidRPr="00037150">
        <w:rPr>
          <w:rFonts w:ascii="Traditional Arabic" w:hAnsi="Traditional Arabic" w:cs="Traditional Arabic"/>
          <w:sz w:val="22"/>
          <w:szCs w:val="22"/>
        </w:rPr>
        <w:t>1</w:t>
      </w:r>
      <w:r w:rsidR="00A43FDB" w:rsidRPr="00037150">
        <w:rPr>
          <w:rFonts w:ascii="Traditional Arabic" w:hAnsi="Traditional Arabic" w:cs="Traditional Arabic"/>
          <w:sz w:val="22"/>
          <w:szCs w:val="22"/>
        </w:rPr>
        <w:t>:</w:t>
      </w:r>
      <w:r w:rsidR="00357D60" w:rsidRPr="00037150">
        <w:rPr>
          <w:rFonts w:ascii="Traditional Arabic" w:hAnsi="Traditional Arabic" w:cs="Traditional Arabic"/>
          <w:sz w:val="22"/>
          <w:szCs w:val="22"/>
        </w:rPr>
        <w:t>0</w:t>
      </w:r>
      <w:r w:rsidR="00A43FDB" w:rsidRPr="00037150">
        <w:rPr>
          <w:rFonts w:ascii="Traditional Arabic" w:hAnsi="Traditional Arabic" w:cs="Traditional Arabic"/>
          <w:sz w:val="22"/>
          <w:szCs w:val="22"/>
        </w:rPr>
        <w:t xml:space="preserve">0 </w:t>
      </w:r>
      <w:r w:rsidRPr="00037150">
        <w:rPr>
          <w:rFonts w:ascii="Traditional Arabic" w:hAnsi="Traditional Arabic" w:cs="Traditional Arabic"/>
          <w:sz w:val="22"/>
          <w:szCs w:val="22"/>
        </w:rPr>
        <w:t>in our Worship Center with a short presentation</w:t>
      </w:r>
      <w:r w:rsidR="009D42F3" w:rsidRPr="00037150">
        <w:rPr>
          <w:rFonts w:ascii="Traditional Arabic" w:hAnsi="Traditional Arabic" w:cs="Traditional Arabic"/>
          <w:sz w:val="22"/>
          <w:szCs w:val="22"/>
        </w:rPr>
        <w:t xml:space="preserve"> performed by your preschoolers</w:t>
      </w:r>
      <w:r w:rsidRPr="00037150">
        <w:rPr>
          <w:rFonts w:ascii="Traditional Arabic" w:hAnsi="Traditional Arabic" w:cs="Traditional Arabic"/>
          <w:sz w:val="22"/>
          <w:szCs w:val="22"/>
        </w:rPr>
        <w:t>.  Please schedule accordingly.  You won’t want to miss this special event!</w:t>
      </w:r>
    </w:p>
    <w:p w14:paraId="2A89D294" w14:textId="77777777" w:rsidR="00746B5F" w:rsidRPr="00037150" w:rsidRDefault="00746B5F" w:rsidP="00746B5F">
      <w:pPr>
        <w:jc w:val="both"/>
        <w:rPr>
          <w:rFonts w:ascii="Traditional Arabic" w:hAnsi="Traditional Arabic" w:cs="Traditional Arabic"/>
          <w:sz w:val="22"/>
          <w:szCs w:val="22"/>
        </w:rPr>
      </w:pPr>
    </w:p>
    <w:p w14:paraId="7BA955B0" w14:textId="5970F5A0" w:rsidR="00746B5F" w:rsidRPr="00037150" w:rsidRDefault="000636C4" w:rsidP="00746B5F">
      <w:pPr>
        <w:jc w:val="both"/>
        <w:rPr>
          <w:rFonts w:ascii="Traditional Arabic" w:hAnsi="Traditional Arabic" w:cs="Traditional Arabic"/>
          <w:sz w:val="22"/>
          <w:szCs w:val="22"/>
        </w:rPr>
      </w:pPr>
      <w:r w:rsidRPr="00037150">
        <w:rPr>
          <w:rFonts w:ascii="Traditional Arabic" w:hAnsi="Traditional Arabic" w:cs="Traditional Arabic"/>
          <w:sz w:val="22"/>
          <w:szCs w:val="22"/>
        </w:rPr>
        <w:t xml:space="preserve">Please spread the word about our precious school.  There are still spots available for </w:t>
      </w:r>
      <w:proofErr w:type="gramStart"/>
      <w:r w:rsidRPr="00037150">
        <w:rPr>
          <w:rFonts w:ascii="Traditional Arabic" w:hAnsi="Traditional Arabic" w:cs="Traditional Arabic"/>
          <w:sz w:val="22"/>
          <w:szCs w:val="22"/>
        </w:rPr>
        <w:t>next</w:t>
      </w:r>
      <w:proofErr w:type="gramEnd"/>
      <w:r w:rsidRPr="00037150">
        <w:rPr>
          <w:rFonts w:ascii="Traditional Arabic" w:hAnsi="Traditional Arabic" w:cs="Traditional Arabic"/>
          <w:sz w:val="22"/>
          <w:szCs w:val="22"/>
        </w:rPr>
        <w:t xml:space="preserve"> school year.</w:t>
      </w:r>
    </w:p>
    <w:p w14:paraId="2A493AD9" w14:textId="147F9EDB" w:rsidR="000636C4" w:rsidRPr="00037150" w:rsidRDefault="00746B5F" w:rsidP="00746B5F">
      <w:pPr>
        <w:jc w:val="both"/>
        <w:rPr>
          <w:rFonts w:ascii="Traditional Arabic" w:hAnsi="Traditional Arabic" w:cs="Traditional Arabic"/>
          <w:sz w:val="22"/>
          <w:szCs w:val="22"/>
        </w:rPr>
      </w:pPr>
      <w:r w:rsidRPr="00037150">
        <w:rPr>
          <w:rFonts w:ascii="Traditional Arabic" w:hAnsi="Traditional Arabic" w:cs="Traditional Arabic"/>
          <w:sz w:val="22"/>
          <w:szCs w:val="22"/>
        </w:rPr>
        <w:t xml:space="preserve">The </w:t>
      </w:r>
      <w:r w:rsidRPr="00037150">
        <w:rPr>
          <w:rFonts w:ascii="Traditional Arabic" w:hAnsi="Traditional Arabic" w:cs="Traditional Arabic"/>
          <w:b/>
          <w:bCs/>
          <w:sz w:val="22"/>
          <w:szCs w:val="22"/>
        </w:rPr>
        <w:t xml:space="preserve">last day of school </w:t>
      </w:r>
      <w:r w:rsidR="00964361">
        <w:rPr>
          <w:rFonts w:ascii="Traditional Arabic" w:hAnsi="Traditional Arabic" w:cs="Traditional Arabic"/>
          <w:sz w:val="22"/>
          <w:szCs w:val="22"/>
        </w:rPr>
        <w:t>for all students is</w:t>
      </w:r>
      <w:r w:rsidRPr="00037150">
        <w:rPr>
          <w:rFonts w:ascii="Traditional Arabic" w:hAnsi="Traditional Arabic" w:cs="Traditional Arabic"/>
          <w:sz w:val="22"/>
          <w:szCs w:val="22"/>
        </w:rPr>
        <w:t xml:space="preserve"> on May </w:t>
      </w:r>
      <w:r w:rsidR="000636C4" w:rsidRPr="00037150">
        <w:rPr>
          <w:rFonts w:ascii="Traditional Arabic" w:hAnsi="Traditional Arabic" w:cs="Traditional Arabic"/>
          <w:sz w:val="22"/>
          <w:szCs w:val="22"/>
        </w:rPr>
        <w:t>1</w:t>
      </w:r>
      <w:r w:rsidR="00882A53">
        <w:rPr>
          <w:rFonts w:ascii="Traditional Arabic" w:hAnsi="Traditional Arabic" w:cs="Traditional Arabic"/>
          <w:sz w:val="22"/>
          <w:szCs w:val="22"/>
        </w:rPr>
        <w:t>4</w:t>
      </w:r>
      <w:r w:rsidR="000636C4" w:rsidRPr="00037150">
        <w:rPr>
          <w:rFonts w:ascii="Traditional Arabic" w:hAnsi="Traditional Arabic" w:cs="Traditional Arabic"/>
          <w:sz w:val="22"/>
          <w:szCs w:val="22"/>
          <w:vertAlign w:val="superscript"/>
        </w:rPr>
        <w:t>th</w:t>
      </w:r>
      <w:r w:rsidR="000636C4" w:rsidRPr="00037150">
        <w:rPr>
          <w:rFonts w:ascii="Traditional Arabic" w:hAnsi="Traditional Arabic" w:cs="Traditional Arabic"/>
          <w:sz w:val="22"/>
          <w:szCs w:val="22"/>
        </w:rPr>
        <w:t>.</w:t>
      </w:r>
      <w:r w:rsidRPr="00037150">
        <w:rPr>
          <w:rFonts w:ascii="Traditional Arabic" w:hAnsi="Traditional Arabic" w:cs="Traditional Arabic"/>
          <w:sz w:val="22"/>
          <w:szCs w:val="22"/>
        </w:rPr>
        <w:t xml:space="preserve">  Our summer program begins on May </w:t>
      </w:r>
      <w:r w:rsidR="00964361">
        <w:rPr>
          <w:rFonts w:ascii="Traditional Arabic" w:hAnsi="Traditional Arabic" w:cs="Traditional Arabic"/>
          <w:sz w:val="22"/>
          <w:szCs w:val="22"/>
        </w:rPr>
        <w:t>2</w:t>
      </w:r>
      <w:r w:rsidR="00882A53">
        <w:rPr>
          <w:rFonts w:ascii="Traditional Arabic" w:hAnsi="Traditional Arabic" w:cs="Traditional Arabic"/>
          <w:sz w:val="22"/>
          <w:szCs w:val="22"/>
        </w:rPr>
        <w:t>7</w:t>
      </w:r>
      <w:r w:rsidR="00964361">
        <w:rPr>
          <w:rFonts w:ascii="Traditional Arabic" w:hAnsi="Traditional Arabic" w:cs="Traditional Arabic"/>
          <w:sz w:val="22"/>
          <w:szCs w:val="22"/>
        </w:rPr>
        <w:t>th</w:t>
      </w:r>
      <w:r w:rsidR="00012A5B">
        <w:rPr>
          <w:rFonts w:ascii="Traditional Arabic" w:hAnsi="Traditional Arabic" w:cs="Traditional Arabic"/>
          <w:sz w:val="22"/>
          <w:szCs w:val="22"/>
        </w:rPr>
        <w:t>.</w:t>
      </w:r>
    </w:p>
    <w:p w14:paraId="56635EB0" w14:textId="77777777" w:rsidR="00010D1C" w:rsidRPr="00037150" w:rsidRDefault="00010D1C" w:rsidP="00746B5F">
      <w:pPr>
        <w:jc w:val="both"/>
        <w:rPr>
          <w:rFonts w:ascii="Traditional Arabic" w:hAnsi="Traditional Arabic" w:cs="Traditional Arabic"/>
          <w:sz w:val="22"/>
          <w:szCs w:val="22"/>
        </w:rPr>
      </w:pPr>
    </w:p>
    <w:p w14:paraId="36289221" w14:textId="72D467A6" w:rsidR="00F230A8" w:rsidRDefault="000636C4" w:rsidP="0066147A">
      <w:pPr>
        <w:jc w:val="both"/>
        <w:rPr>
          <w:rFonts w:ascii="Traditional Arabic" w:hAnsi="Traditional Arabic" w:cs="Traditional Arabic"/>
          <w:sz w:val="22"/>
          <w:szCs w:val="22"/>
        </w:rPr>
      </w:pPr>
      <w:r w:rsidRPr="00037150">
        <w:rPr>
          <w:rFonts w:ascii="Traditional Arabic" w:hAnsi="Traditional Arabic" w:cs="Traditional Arabic"/>
          <w:sz w:val="22"/>
          <w:szCs w:val="22"/>
        </w:rPr>
        <w:t>For those of you who are spending your last days with us, please know how blessed we have been to be a part of your lives for this period of time.  Thank you for sharing your children.</w:t>
      </w:r>
      <w:r w:rsidR="0066147A">
        <w:rPr>
          <w:rFonts w:ascii="Traditional Arabic" w:hAnsi="Traditional Arabic" w:cs="Traditional Arabic"/>
          <w:sz w:val="22"/>
          <w:szCs w:val="22"/>
        </w:rPr>
        <w:t xml:space="preserve"> </w:t>
      </w:r>
      <w:r w:rsidR="00A43FDB" w:rsidRPr="00037150">
        <w:rPr>
          <w:rFonts w:ascii="Traditional Arabic" w:hAnsi="Traditional Arabic" w:cs="Traditional Arabic" w:hint="cs"/>
          <w:sz w:val="22"/>
          <w:szCs w:val="22"/>
        </w:rPr>
        <w:t xml:space="preserve">It has been such an honor to be a part of this special school for so many years.  </w:t>
      </w:r>
    </w:p>
    <w:p w14:paraId="7A928CE5" w14:textId="77777777" w:rsidR="00F230A8" w:rsidRDefault="00F230A8" w:rsidP="0066147A">
      <w:pPr>
        <w:jc w:val="both"/>
        <w:rPr>
          <w:rFonts w:ascii="Traditional Arabic" w:hAnsi="Traditional Arabic" w:cs="Traditional Arabic"/>
          <w:sz w:val="22"/>
          <w:szCs w:val="22"/>
        </w:rPr>
      </w:pPr>
    </w:p>
    <w:p w14:paraId="7E8E968F" w14:textId="70DDC96D" w:rsidR="00746B5F" w:rsidRDefault="00432EB1" w:rsidP="00746B5F">
      <w:pPr>
        <w:jc w:val="both"/>
        <w:rPr>
          <w:rFonts w:ascii="Traditional Arabic" w:hAnsi="Traditional Arabic" w:cs="Traditional Arabic"/>
          <w:sz w:val="22"/>
          <w:szCs w:val="22"/>
        </w:rPr>
      </w:pPr>
      <w:r>
        <w:rPr>
          <w:rFonts w:ascii="Traditional Arabic" w:hAnsi="Traditional Arabic" w:cs="Traditional Arabic"/>
          <w:sz w:val="22"/>
          <w:szCs w:val="22"/>
        </w:rPr>
        <w:t xml:space="preserve">Each year we are </w:t>
      </w:r>
      <w:r w:rsidR="00E362CA">
        <w:rPr>
          <w:rFonts w:ascii="Traditional Arabic" w:hAnsi="Traditional Arabic" w:cs="Traditional Arabic"/>
          <w:sz w:val="22"/>
          <w:szCs w:val="22"/>
        </w:rPr>
        <w:t xml:space="preserve">presented </w:t>
      </w:r>
      <w:r w:rsidR="00E362CA" w:rsidRPr="00037150">
        <w:rPr>
          <w:rFonts w:ascii="Traditional Arabic" w:hAnsi="Traditional Arabic" w:cs="Traditional Arabic"/>
          <w:sz w:val="22"/>
          <w:szCs w:val="22"/>
        </w:rPr>
        <w:t>with</w:t>
      </w:r>
      <w:r w:rsidR="00A43FDB" w:rsidRPr="00037150">
        <w:rPr>
          <w:rFonts w:ascii="Traditional Arabic" w:hAnsi="Traditional Arabic" w:cs="Traditional Arabic" w:hint="cs"/>
          <w:sz w:val="22"/>
          <w:szCs w:val="22"/>
        </w:rPr>
        <w:t xml:space="preserve"> hurdles</w:t>
      </w:r>
      <w:r w:rsidR="0066147A">
        <w:rPr>
          <w:rFonts w:ascii="Traditional Arabic" w:hAnsi="Traditional Arabic" w:cs="Traditional Arabic"/>
          <w:sz w:val="22"/>
          <w:szCs w:val="22"/>
        </w:rPr>
        <w:t>,</w:t>
      </w:r>
      <w:r w:rsidR="00A43FDB" w:rsidRPr="00037150">
        <w:rPr>
          <w:rFonts w:ascii="Traditional Arabic" w:hAnsi="Traditional Arabic" w:cs="Traditional Arabic" w:hint="cs"/>
          <w:sz w:val="22"/>
          <w:szCs w:val="22"/>
        </w:rPr>
        <w:t xml:space="preserve"> yet I watch teachers and children </w:t>
      </w:r>
      <w:r w:rsidR="00B54143">
        <w:rPr>
          <w:rFonts w:ascii="Traditional Arabic" w:hAnsi="Traditional Arabic" w:cs="Traditional Arabic"/>
          <w:sz w:val="22"/>
          <w:szCs w:val="22"/>
        </w:rPr>
        <w:t xml:space="preserve">overcome, </w:t>
      </w:r>
      <w:r w:rsidR="00743736" w:rsidRPr="00037150">
        <w:rPr>
          <w:rFonts w:ascii="Traditional Arabic" w:hAnsi="Traditional Arabic" w:cs="Traditional Arabic"/>
          <w:sz w:val="22"/>
          <w:szCs w:val="22"/>
        </w:rPr>
        <w:t>bond,</w:t>
      </w:r>
      <w:r w:rsidR="00A43FDB" w:rsidRPr="00037150">
        <w:rPr>
          <w:rFonts w:ascii="Traditional Arabic" w:hAnsi="Traditional Arabic" w:cs="Traditional Arabic" w:hint="cs"/>
          <w:sz w:val="22"/>
          <w:szCs w:val="22"/>
        </w:rPr>
        <w:t xml:space="preserve"> and grow in a way that </w:t>
      </w:r>
      <w:r w:rsidR="00603EB5">
        <w:rPr>
          <w:rFonts w:ascii="Traditional Arabic" w:hAnsi="Traditional Arabic" w:cs="Traditional Arabic"/>
          <w:sz w:val="22"/>
          <w:szCs w:val="22"/>
        </w:rPr>
        <w:t>is</w:t>
      </w:r>
      <w:r w:rsidR="00A43FDB" w:rsidRPr="00037150">
        <w:rPr>
          <w:rFonts w:ascii="Traditional Arabic" w:hAnsi="Traditional Arabic" w:cs="Traditional Arabic" w:hint="cs"/>
          <w:sz w:val="22"/>
          <w:szCs w:val="22"/>
        </w:rPr>
        <w:t xml:space="preserve"> truly special.  My time here has taught me to cherish and find joy in the small things.  I love </w:t>
      </w:r>
      <w:r w:rsidR="00E362CA" w:rsidRPr="00037150">
        <w:rPr>
          <w:rFonts w:ascii="Traditional Arabic" w:hAnsi="Traditional Arabic" w:cs="Traditional Arabic"/>
          <w:sz w:val="22"/>
          <w:szCs w:val="22"/>
        </w:rPr>
        <w:t>each</w:t>
      </w:r>
      <w:r w:rsidR="00A43FDB" w:rsidRPr="00037150">
        <w:rPr>
          <w:rFonts w:ascii="Traditional Arabic" w:hAnsi="Traditional Arabic" w:cs="Traditional Arabic" w:hint="cs"/>
          <w:sz w:val="22"/>
          <w:szCs w:val="22"/>
        </w:rPr>
        <w:t xml:space="preserve"> </w:t>
      </w:r>
      <w:r w:rsidR="00743736">
        <w:rPr>
          <w:rFonts w:ascii="Traditional Arabic" w:hAnsi="Traditional Arabic" w:cs="Traditional Arabic"/>
          <w:sz w:val="22"/>
          <w:szCs w:val="22"/>
        </w:rPr>
        <w:t xml:space="preserve">and every </w:t>
      </w:r>
      <w:r w:rsidR="00A43FDB" w:rsidRPr="00037150">
        <w:rPr>
          <w:rFonts w:ascii="Traditional Arabic" w:hAnsi="Traditional Arabic" w:cs="Traditional Arabic" w:hint="cs"/>
          <w:sz w:val="22"/>
          <w:szCs w:val="22"/>
        </w:rPr>
        <w:t>one of your children and pray for great things in their future endeavors.</w:t>
      </w:r>
    </w:p>
    <w:p w14:paraId="2FB56188" w14:textId="77777777" w:rsidR="004C6130" w:rsidRPr="00037150" w:rsidRDefault="004C6130" w:rsidP="00746B5F">
      <w:pPr>
        <w:jc w:val="both"/>
        <w:rPr>
          <w:rFonts w:ascii="Traditional Arabic" w:hAnsi="Traditional Arabic" w:cs="Traditional Arabic"/>
          <w:sz w:val="22"/>
          <w:szCs w:val="22"/>
        </w:rPr>
      </w:pPr>
    </w:p>
    <w:p w14:paraId="3F32DAB2" w14:textId="0A844AF2" w:rsidR="00746B5F" w:rsidRPr="00037150" w:rsidRDefault="009D42F3" w:rsidP="00746B5F">
      <w:pPr>
        <w:jc w:val="both"/>
        <w:rPr>
          <w:rFonts w:ascii="Traditional Arabic" w:hAnsi="Traditional Arabic" w:cs="Traditional Arabic"/>
          <w:sz w:val="22"/>
          <w:szCs w:val="22"/>
        </w:rPr>
      </w:pPr>
      <w:r w:rsidRPr="00037150">
        <w:rPr>
          <w:rFonts w:ascii="Traditional Arabic" w:hAnsi="Traditional Arabic" w:cs="Traditional Arabic"/>
          <w:sz w:val="22"/>
          <w:szCs w:val="22"/>
        </w:rPr>
        <w:t xml:space="preserve">In His Service, </w:t>
      </w:r>
      <w:r w:rsidR="00357D60" w:rsidRPr="00037150">
        <w:rPr>
          <w:rFonts w:ascii="Traditional Arabic" w:hAnsi="Traditional Arabic" w:cs="Traditional Arabic"/>
          <w:sz w:val="22"/>
          <w:szCs w:val="22"/>
        </w:rPr>
        <w:t>Paula Chambers</w:t>
      </w:r>
      <w:r w:rsidRPr="00037150">
        <w:rPr>
          <w:rFonts w:ascii="Traditional Arabic" w:hAnsi="Traditional Arabic" w:cs="Traditional Arabic"/>
          <w:sz w:val="22"/>
          <w:szCs w:val="22"/>
        </w:rPr>
        <w:t>, Director</w:t>
      </w:r>
    </w:p>
    <w:sectPr w:rsidR="00746B5F" w:rsidRPr="00037150" w:rsidSect="00076293">
      <w:headerReference w:type="default" r:id="rId9"/>
      <w:footerReference w:type="default" r:id="rId10"/>
      <w:pgSz w:w="12240" w:h="15840"/>
      <w:pgMar w:top="1440" w:right="1080" w:bottom="1440" w:left="1080" w:header="720" w:footer="864" w:gutter="0"/>
      <w:pgNumType w:start="1"/>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D6825" w14:textId="77777777" w:rsidR="00076293" w:rsidRDefault="00076293" w:rsidP="002C13CB">
      <w:r>
        <w:separator/>
      </w:r>
    </w:p>
  </w:endnote>
  <w:endnote w:type="continuationSeparator" w:id="0">
    <w:p w14:paraId="59495835" w14:textId="77777777" w:rsidR="00076293" w:rsidRDefault="00076293" w:rsidP="002C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B2"/>
    <w:family w:val="roman"/>
    <w:pitch w:val="variable"/>
    <w:sig w:usb0="00002003" w:usb1="80000000" w:usb2="00000008" w:usb3="00000000" w:csb0="00000041" w:csb1="00000000"/>
  </w:font>
  <w:font w:name="Papyrus">
    <w:panose1 w:val="03070502060502030205"/>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4D88D" w14:textId="77777777" w:rsidR="002C13CB" w:rsidRDefault="002C13C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6C389" w14:textId="77777777" w:rsidR="00076293" w:rsidRDefault="00076293" w:rsidP="002C13CB">
      <w:r>
        <w:separator/>
      </w:r>
    </w:p>
  </w:footnote>
  <w:footnote w:type="continuationSeparator" w:id="0">
    <w:p w14:paraId="36C10093" w14:textId="77777777" w:rsidR="00076293" w:rsidRDefault="00076293" w:rsidP="002C1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DF330" w14:textId="77777777" w:rsidR="00190937" w:rsidRPr="00973D5E" w:rsidRDefault="00045691" w:rsidP="00973D5E">
    <w:pPr>
      <w:pStyle w:val="Subtitle"/>
      <w:jc w:val="center"/>
      <w:rPr>
        <w:sz w:val="32"/>
        <w:szCs w:val="32"/>
      </w:rPr>
    </w:pPr>
    <w:r>
      <w:rPr>
        <w:noProof/>
        <w:sz w:val="32"/>
        <w:szCs w:val="32"/>
      </w:rPr>
      <w:drawing>
        <wp:inline distT="0" distB="0" distL="0" distR="0" wp14:anchorId="322A69FF" wp14:editId="203121C6">
          <wp:extent cx="480060" cy="426720"/>
          <wp:effectExtent l="19050" t="0" r="0" b="0"/>
          <wp:docPr id="7" name="Picture 6" descr="beach bucket and sho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ch bucket and shovel.gif"/>
                  <pic:cNvPicPr/>
                </pic:nvPicPr>
                <pic:blipFill>
                  <a:blip r:embed="rId1"/>
                  <a:stretch>
                    <a:fillRect/>
                  </a:stretch>
                </pic:blipFill>
                <pic:spPr>
                  <a:xfrm>
                    <a:off x="0" y="0"/>
                    <a:ext cx="480060" cy="426720"/>
                  </a:xfrm>
                  <a:prstGeom prst="rect">
                    <a:avLst/>
                  </a:prstGeom>
                </pic:spPr>
              </pic:pic>
            </a:graphicData>
          </a:graphic>
        </wp:inline>
      </w:drawing>
    </w:r>
    <w:r w:rsidR="00CC6A8B" w:rsidRPr="00973D5E">
      <w:rPr>
        <w:sz w:val="32"/>
        <w:szCs w:val="32"/>
      </w:rPr>
      <w:t xml:space="preserve">Argyle Christian Preschool </w:t>
    </w:r>
  </w:p>
  <w:p w14:paraId="54576216" w14:textId="2845FBCB" w:rsidR="002C13CB" w:rsidRPr="00973D5E" w:rsidRDefault="00C13ABE" w:rsidP="00973D5E">
    <w:pPr>
      <w:pStyle w:val="Subtitle"/>
      <w:jc w:val="center"/>
      <w:rPr>
        <w:kern w:val="0"/>
        <w:sz w:val="32"/>
        <w:szCs w:val="32"/>
      </w:rPr>
    </w:pPr>
    <w:r>
      <w:rPr>
        <w:sz w:val="32"/>
        <w:szCs w:val="32"/>
      </w:rPr>
      <w:t>May</w:t>
    </w:r>
    <w:r w:rsidR="00CC6A8B" w:rsidRPr="00973D5E">
      <w:rPr>
        <w:sz w:val="32"/>
        <w:szCs w:val="32"/>
      </w:rPr>
      <w:t xml:space="preserve"> </w:t>
    </w:r>
    <w:r w:rsidR="000579BA">
      <w:rPr>
        <w:sz w:val="32"/>
        <w:szCs w:val="32"/>
      </w:rPr>
      <w:t>20</w:t>
    </w:r>
    <w:r w:rsidR="000636C4">
      <w:rPr>
        <w:sz w:val="32"/>
        <w:szCs w:val="32"/>
      </w:rPr>
      <w:t>2</w:t>
    </w:r>
    <w:r w:rsidR="001425D4">
      <w:rPr>
        <w:sz w:val="32"/>
        <w:szCs w:val="32"/>
      </w:rPr>
      <w:t>5</w:t>
    </w:r>
    <w:r w:rsidR="009646A9">
      <w:rPr>
        <w:sz w:val="32"/>
        <w:szCs w:val="32"/>
      </w:rPr>
      <w:t xml:space="preserve"> </w:t>
    </w:r>
    <w:r w:rsidR="00CC6A8B" w:rsidRPr="00973D5E">
      <w:rPr>
        <w:sz w:val="32"/>
        <w:szCs w:val="32"/>
      </w:rPr>
      <w:t>Newsletter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ColorPos" w:val="w:unhideWhenUs"/>
    <w:docVar w:name="ColorSet" w:val="w:unhideWhenUs"/>
    <w:docVar w:name="StylePos" w:val="w:unhideWhenUs"/>
    <w:docVar w:name="StyleSet" w:val="w:unhideWhenUs"/>
  </w:docVars>
  <w:rsids>
    <w:rsidRoot w:val="002C13CB"/>
    <w:rsid w:val="00010D1C"/>
    <w:rsid w:val="00012A5B"/>
    <w:rsid w:val="0002676F"/>
    <w:rsid w:val="00037150"/>
    <w:rsid w:val="00045691"/>
    <w:rsid w:val="000579BA"/>
    <w:rsid w:val="00061010"/>
    <w:rsid w:val="000636C4"/>
    <w:rsid w:val="00076293"/>
    <w:rsid w:val="00076F63"/>
    <w:rsid w:val="00097238"/>
    <w:rsid w:val="00097ECB"/>
    <w:rsid w:val="000C22FD"/>
    <w:rsid w:val="000F31FF"/>
    <w:rsid w:val="00120AA9"/>
    <w:rsid w:val="001425D4"/>
    <w:rsid w:val="00147C78"/>
    <w:rsid w:val="00153BCD"/>
    <w:rsid w:val="00162103"/>
    <w:rsid w:val="00165582"/>
    <w:rsid w:val="0017740B"/>
    <w:rsid w:val="001851E0"/>
    <w:rsid w:val="00190937"/>
    <w:rsid w:val="001968FC"/>
    <w:rsid w:val="001C50CA"/>
    <w:rsid w:val="002019AF"/>
    <w:rsid w:val="002611C3"/>
    <w:rsid w:val="002747CB"/>
    <w:rsid w:val="002C13CB"/>
    <w:rsid w:val="002E38F5"/>
    <w:rsid w:val="00345F0D"/>
    <w:rsid w:val="00357D60"/>
    <w:rsid w:val="003C76A0"/>
    <w:rsid w:val="004014EC"/>
    <w:rsid w:val="0041071B"/>
    <w:rsid w:val="00432EB1"/>
    <w:rsid w:val="00454E00"/>
    <w:rsid w:val="00482B92"/>
    <w:rsid w:val="00493FDB"/>
    <w:rsid w:val="004A7C21"/>
    <w:rsid w:val="004B5CE1"/>
    <w:rsid w:val="004C573F"/>
    <w:rsid w:val="004C6130"/>
    <w:rsid w:val="004F4374"/>
    <w:rsid w:val="0050205D"/>
    <w:rsid w:val="00512E07"/>
    <w:rsid w:val="0052556D"/>
    <w:rsid w:val="00546CD6"/>
    <w:rsid w:val="005505F6"/>
    <w:rsid w:val="0056165A"/>
    <w:rsid w:val="00565BA8"/>
    <w:rsid w:val="005A22A6"/>
    <w:rsid w:val="005A7428"/>
    <w:rsid w:val="005B08D0"/>
    <w:rsid w:val="005B498C"/>
    <w:rsid w:val="005C2510"/>
    <w:rsid w:val="005E67E1"/>
    <w:rsid w:val="00603EB5"/>
    <w:rsid w:val="00645A78"/>
    <w:rsid w:val="00656F4C"/>
    <w:rsid w:val="0066147A"/>
    <w:rsid w:val="00691836"/>
    <w:rsid w:val="006D3CE2"/>
    <w:rsid w:val="006D54A1"/>
    <w:rsid w:val="006F387D"/>
    <w:rsid w:val="00722900"/>
    <w:rsid w:val="007428C1"/>
    <w:rsid w:val="00743736"/>
    <w:rsid w:val="00746B5F"/>
    <w:rsid w:val="00774B52"/>
    <w:rsid w:val="00777285"/>
    <w:rsid w:val="007C7F5A"/>
    <w:rsid w:val="007D6D36"/>
    <w:rsid w:val="00807B0B"/>
    <w:rsid w:val="008679FD"/>
    <w:rsid w:val="00882A53"/>
    <w:rsid w:val="00883EC6"/>
    <w:rsid w:val="00895C35"/>
    <w:rsid w:val="008C0A1B"/>
    <w:rsid w:val="008C4902"/>
    <w:rsid w:val="008C647D"/>
    <w:rsid w:val="008C6EE9"/>
    <w:rsid w:val="008F6A0B"/>
    <w:rsid w:val="00913A3C"/>
    <w:rsid w:val="00964361"/>
    <w:rsid w:val="009646A9"/>
    <w:rsid w:val="00971DFD"/>
    <w:rsid w:val="00973D5E"/>
    <w:rsid w:val="0099018F"/>
    <w:rsid w:val="009A781E"/>
    <w:rsid w:val="009D42F3"/>
    <w:rsid w:val="00A053DC"/>
    <w:rsid w:val="00A23E73"/>
    <w:rsid w:val="00A43FDB"/>
    <w:rsid w:val="00A605E8"/>
    <w:rsid w:val="00A629CD"/>
    <w:rsid w:val="00A9627A"/>
    <w:rsid w:val="00AA5502"/>
    <w:rsid w:val="00B313DB"/>
    <w:rsid w:val="00B54143"/>
    <w:rsid w:val="00B578D4"/>
    <w:rsid w:val="00B72186"/>
    <w:rsid w:val="00B91B7D"/>
    <w:rsid w:val="00BA6103"/>
    <w:rsid w:val="00BB07FD"/>
    <w:rsid w:val="00BB30FB"/>
    <w:rsid w:val="00BF0F31"/>
    <w:rsid w:val="00C0363B"/>
    <w:rsid w:val="00C07C1C"/>
    <w:rsid w:val="00C13ABE"/>
    <w:rsid w:val="00C66048"/>
    <w:rsid w:val="00C74E27"/>
    <w:rsid w:val="00C8245E"/>
    <w:rsid w:val="00C90762"/>
    <w:rsid w:val="00CC6A8B"/>
    <w:rsid w:val="00D2012E"/>
    <w:rsid w:val="00D36EAF"/>
    <w:rsid w:val="00D44665"/>
    <w:rsid w:val="00D6573C"/>
    <w:rsid w:val="00D678AC"/>
    <w:rsid w:val="00D77363"/>
    <w:rsid w:val="00D80799"/>
    <w:rsid w:val="00DC34CA"/>
    <w:rsid w:val="00DF6D0B"/>
    <w:rsid w:val="00E362CA"/>
    <w:rsid w:val="00E65F41"/>
    <w:rsid w:val="00E6600B"/>
    <w:rsid w:val="00E745C9"/>
    <w:rsid w:val="00EB317B"/>
    <w:rsid w:val="00EC6D4B"/>
    <w:rsid w:val="00F230A8"/>
    <w:rsid w:val="00F25DE7"/>
    <w:rsid w:val="00F8655C"/>
    <w:rsid w:val="00FE1153"/>
    <w:rsid w:val="00FE1485"/>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64E4D2C4"/>
  <w15:docId w15:val="{BB576471-951F-4ADF-A789-7AE3EA9F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238"/>
    <w:pPr>
      <w:widowControl w:val="0"/>
      <w:overflowPunct w:val="0"/>
      <w:autoSpaceDE w:val="0"/>
      <w:autoSpaceDN w:val="0"/>
      <w:adjustRightInd w:val="0"/>
    </w:pPr>
    <w:rPr>
      <w:rFonts w:ascii="Times New Roman" w:hAnsi="Times New Roman"/>
      <w:kern w:val="28"/>
    </w:rPr>
  </w:style>
  <w:style w:type="paragraph" w:styleId="Heading1">
    <w:name w:val="heading 1"/>
    <w:basedOn w:val="Normal"/>
    <w:next w:val="Normal"/>
    <w:link w:val="Heading1Char"/>
    <w:uiPriority w:val="9"/>
    <w:qFormat/>
    <w:rsid w:val="001909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6A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CC6A8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6A8B"/>
    <w:rPr>
      <w:rFonts w:ascii="Cambria" w:eastAsia="Times New Roman" w:hAnsi="Cambria" w:cs="Times New Roman"/>
      <w:b/>
      <w:bCs/>
      <w:i/>
      <w:iCs/>
      <w:kern w:val="28"/>
      <w:sz w:val="28"/>
      <w:szCs w:val="28"/>
    </w:rPr>
  </w:style>
  <w:style w:type="character" w:customStyle="1" w:styleId="Heading3Char">
    <w:name w:val="Heading 3 Char"/>
    <w:basedOn w:val="DefaultParagraphFont"/>
    <w:link w:val="Heading3"/>
    <w:uiPriority w:val="9"/>
    <w:rsid w:val="00CC6A8B"/>
    <w:rPr>
      <w:rFonts w:ascii="Cambria" w:eastAsia="Times New Roman" w:hAnsi="Cambria" w:cs="Times New Roman"/>
      <w:b/>
      <w:bCs/>
      <w:kern w:val="28"/>
      <w:sz w:val="26"/>
      <w:szCs w:val="26"/>
    </w:rPr>
  </w:style>
  <w:style w:type="paragraph" w:styleId="Title">
    <w:name w:val="Title"/>
    <w:basedOn w:val="Normal"/>
    <w:next w:val="Normal"/>
    <w:link w:val="TitleChar"/>
    <w:uiPriority w:val="10"/>
    <w:qFormat/>
    <w:rsid w:val="00CC6A8B"/>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10"/>
    <w:rsid w:val="00CC6A8B"/>
    <w:rPr>
      <w:rFonts w:ascii="Cambria" w:eastAsia="Times New Roman" w:hAnsi="Cambria" w:cs="Times New Roman"/>
      <w:b/>
      <w:bCs/>
      <w:kern w:val="28"/>
      <w:sz w:val="32"/>
      <w:szCs w:val="32"/>
    </w:rPr>
  </w:style>
  <w:style w:type="paragraph" w:styleId="Header">
    <w:name w:val="header"/>
    <w:basedOn w:val="Normal"/>
    <w:link w:val="HeaderChar"/>
    <w:uiPriority w:val="99"/>
    <w:unhideWhenUsed/>
    <w:rsid w:val="00CC6A8B"/>
    <w:pPr>
      <w:tabs>
        <w:tab w:val="center" w:pos="4680"/>
        <w:tab w:val="right" w:pos="9360"/>
      </w:tabs>
    </w:pPr>
  </w:style>
  <w:style w:type="character" w:customStyle="1" w:styleId="HeaderChar">
    <w:name w:val="Header Char"/>
    <w:basedOn w:val="DefaultParagraphFont"/>
    <w:link w:val="Header"/>
    <w:uiPriority w:val="99"/>
    <w:rsid w:val="00CC6A8B"/>
    <w:rPr>
      <w:rFonts w:ascii="Times New Roman" w:hAnsi="Times New Roman" w:cs="Times New Roman"/>
      <w:kern w:val="28"/>
      <w:sz w:val="20"/>
      <w:szCs w:val="20"/>
    </w:rPr>
  </w:style>
  <w:style w:type="paragraph" w:styleId="Footer">
    <w:name w:val="footer"/>
    <w:basedOn w:val="Normal"/>
    <w:link w:val="FooterChar"/>
    <w:uiPriority w:val="99"/>
    <w:unhideWhenUsed/>
    <w:rsid w:val="00CC6A8B"/>
    <w:pPr>
      <w:tabs>
        <w:tab w:val="center" w:pos="4680"/>
        <w:tab w:val="right" w:pos="9360"/>
      </w:tabs>
    </w:pPr>
  </w:style>
  <w:style w:type="character" w:customStyle="1" w:styleId="FooterChar">
    <w:name w:val="Footer Char"/>
    <w:basedOn w:val="DefaultParagraphFont"/>
    <w:link w:val="Footer"/>
    <w:uiPriority w:val="99"/>
    <w:rsid w:val="00CC6A8B"/>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CC6A8B"/>
    <w:rPr>
      <w:rFonts w:ascii="Tahoma" w:hAnsi="Tahoma" w:cs="Tahoma"/>
      <w:sz w:val="16"/>
      <w:szCs w:val="16"/>
    </w:rPr>
  </w:style>
  <w:style w:type="character" w:customStyle="1" w:styleId="BalloonTextChar">
    <w:name w:val="Balloon Text Char"/>
    <w:basedOn w:val="DefaultParagraphFont"/>
    <w:link w:val="BalloonText"/>
    <w:uiPriority w:val="99"/>
    <w:semiHidden/>
    <w:rsid w:val="00CC6A8B"/>
    <w:rPr>
      <w:rFonts w:ascii="Tahoma" w:hAnsi="Tahoma" w:cs="Tahoma"/>
      <w:kern w:val="28"/>
      <w:sz w:val="16"/>
      <w:szCs w:val="16"/>
    </w:rPr>
  </w:style>
  <w:style w:type="character" w:customStyle="1" w:styleId="Heading1Char">
    <w:name w:val="Heading 1 Char"/>
    <w:basedOn w:val="DefaultParagraphFont"/>
    <w:link w:val="Heading1"/>
    <w:uiPriority w:val="9"/>
    <w:rsid w:val="00190937"/>
    <w:rPr>
      <w:rFonts w:asciiTheme="majorHAnsi" w:eastAsiaTheme="majorEastAsia" w:hAnsiTheme="majorHAnsi" w:cstheme="majorBidi"/>
      <w:b/>
      <w:bCs/>
      <w:color w:val="365F91" w:themeColor="accent1" w:themeShade="BF"/>
      <w:kern w:val="28"/>
      <w:sz w:val="28"/>
      <w:szCs w:val="28"/>
    </w:rPr>
  </w:style>
  <w:style w:type="paragraph" w:styleId="Subtitle">
    <w:name w:val="Subtitle"/>
    <w:basedOn w:val="Normal"/>
    <w:next w:val="Normal"/>
    <w:link w:val="SubtitleChar"/>
    <w:uiPriority w:val="11"/>
    <w:qFormat/>
    <w:rsid w:val="001909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90937"/>
    <w:rPr>
      <w:rFonts w:asciiTheme="majorHAnsi" w:eastAsiaTheme="majorEastAsia" w:hAnsiTheme="majorHAnsi" w:cstheme="majorBidi"/>
      <w:i/>
      <w:iCs/>
      <w:color w:val="4F81BD" w:themeColor="accent1"/>
      <w:spacing w:val="15"/>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94A69-BB83-4449-81E8-E28F3111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ACPK Adminstrator</dc:creator>
  <cp:keywords/>
  <dc:description/>
  <cp:lastModifiedBy>Paula Chambers</cp:lastModifiedBy>
  <cp:revision>2</cp:revision>
  <cp:lastPrinted>2021-04-29T15:36:00Z</cp:lastPrinted>
  <dcterms:created xsi:type="dcterms:W3CDTF">2025-05-02T16:28:00Z</dcterms:created>
  <dcterms:modified xsi:type="dcterms:W3CDTF">2025-05-02T16:28:00Z</dcterms:modified>
</cp:coreProperties>
</file>